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8F4" w:rsidRDefault="00B578F4" w:rsidP="00B578F4">
      <w:pPr>
        <w:jc w:val="center"/>
        <w:outlineLvl w:val="1"/>
        <w:rPr>
          <w:b/>
          <w:bCs/>
          <w:color w:val="151515"/>
          <w:spacing w:val="-2"/>
          <w:sz w:val="32"/>
          <w:szCs w:val="32"/>
          <w:lang w:eastAsia="en-US"/>
        </w:rPr>
      </w:pPr>
      <w:r>
        <w:rPr>
          <w:b/>
          <w:bCs/>
          <w:color w:val="151515"/>
          <w:spacing w:val="-2"/>
          <w:sz w:val="32"/>
          <w:szCs w:val="32"/>
          <w:lang w:eastAsia="en-US"/>
        </w:rPr>
        <w:t xml:space="preserve">        Единый методический день</w:t>
      </w:r>
    </w:p>
    <w:p w:rsidR="00B578F4" w:rsidRDefault="00B578F4" w:rsidP="00B578F4">
      <w:pPr>
        <w:ind w:left="720"/>
        <w:jc w:val="center"/>
        <w:outlineLvl w:val="1"/>
        <w:rPr>
          <w:b/>
          <w:bCs/>
          <w:color w:val="151515"/>
          <w:spacing w:val="-2"/>
          <w:sz w:val="28"/>
          <w:szCs w:val="28"/>
          <w:lang w:eastAsia="en-US"/>
        </w:rPr>
      </w:pPr>
      <w:r>
        <w:rPr>
          <w:b/>
          <w:bCs/>
          <w:color w:val="151515"/>
          <w:spacing w:val="-2"/>
          <w:sz w:val="28"/>
          <w:szCs w:val="28"/>
          <w:lang w:eastAsia="en-US"/>
        </w:rPr>
        <w:t>Секция учителей биологии</w:t>
      </w:r>
    </w:p>
    <w:p w:rsidR="00B578F4" w:rsidRDefault="00B578F4" w:rsidP="00B578F4">
      <w:pPr>
        <w:ind w:left="720"/>
        <w:jc w:val="center"/>
        <w:outlineLvl w:val="1"/>
        <w:rPr>
          <w:bCs/>
          <w:color w:val="151515"/>
          <w:spacing w:val="-2"/>
          <w:sz w:val="28"/>
          <w:szCs w:val="28"/>
          <w:lang w:eastAsia="en-US"/>
        </w:rPr>
      </w:pPr>
      <w:r>
        <w:rPr>
          <w:bCs/>
          <w:color w:val="151515"/>
          <w:spacing w:val="-2"/>
          <w:sz w:val="28"/>
          <w:szCs w:val="28"/>
          <w:lang w:eastAsia="en-US"/>
        </w:rPr>
        <w:t>2022-2023 учебный год</w:t>
      </w:r>
    </w:p>
    <w:p w:rsidR="00B578F4" w:rsidRDefault="00B578F4" w:rsidP="00B578F4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B578F4" w:rsidRDefault="00B578F4" w:rsidP="00B578F4">
      <w:pPr>
        <w:jc w:val="center"/>
        <w:rPr>
          <w:b/>
          <w:sz w:val="32"/>
          <w:szCs w:val="32"/>
        </w:rPr>
      </w:pPr>
      <w:r w:rsidRPr="00B578F4">
        <w:rPr>
          <w:b/>
          <w:sz w:val="32"/>
          <w:szCs w:val="32"/>
        </w:rPr>
        <w:t>«От мастерства педагога к профессиональной деятельности педагогического коллектива»</w:t>
      </w:r>
    </w:p>
    <w:p w:rsidR="00B578F4" w:rsidRPr="00B578F4" w:rsidRDefault="00B578F4" w:rsidP="00B578F4">
      <w:pPr>
        <w:jc w:val="center"/>
        <w:rPr>
          <w:b/>
          <w:sz w:val="32"/>
          <w:szCs w:val="32"/>
        </w:rPr>
      </w:pPr>
    </w:p>
    <w:p w:rsidR="00B578F4" w:rsidRDefault="00B578F4" w:rsidP="00B578F4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проведения заседания РМО учителей биологии</w:t>
      </w:r>
    </w:p>
    <w:p w:rsidR="00B578F4" w:rsidRDefault="00B578F4" w:rsidP="00B578F4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проведения: 31 октября 2022 года, 10-00 часов</w:t>
      </w:r>
    </w:p>
    <w:p w:rsidR="00B578F4" w:rsidRDefault="00B578F4" w:rsidP="00B578F4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проведения: МБОУ СОШ №3</w:t>
      </w:r>
    </w:p>
    <w:p w:rsidR="00B578F4" w:rsidRDefault="00B578F4" w:rsidP="00B578F4">
      <w:pPr>
        <w:jc w:val="both"/>
        <w:rPr>
          <w:i/>
          <w:sz w:val="28"/>
          <w:szCs w:val="28"/>
        </w:rPr>
      </w:pPr>
    </w:p>
    <w:tbl>
      <w:tblPr>
        <w:tblW w:w="10822" w:type="dxa"/>
        <w:tblInd w:w="-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6089"/>
        <w:gridCol w:w="2188"/>
        <w:gridCol w:w="2064"/>
      </w:tblGrid>
      <w:tr w:rsidR="00B578F4" w:rsidTr="00B578F4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Default="00B578F4">
            <w:pPr>
              <w:spacing w:line="25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Default="00B578F4">
            <w:pPr>
              <w:spacing w:line="25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Тема выступления/обсуждения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Default="00B578F4">
            <w:pPr>
              <w:spacing w:line="25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Ф.И.О.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Default="00B578F4">
            <w:pPr>
              <w:spacing w:line="25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ОО</w:t>
            </w:r>
          </w:p>
        </w:tc>
      </w:tr>
      <w:tr w:rsidR="00B578F4" w:rsidTr="00B578F4">
        <w:trPr>
          <w:trHeight w:val="1415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Default="00B578F4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1.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3A4D13" w:rsidP="005A768E">
            <w:pPr>
              <w:keepNext/>
              <w:keepLines/>
              <w:spacing w:line="256" w:lineRule="auto"/>
              <w:ind w:right="178"/>
              <w:outlineLvl w:val="0"/>
              <w:rPr>
                <w:color w:val="000000"/>
                <w:lang w:eastAsia="en-US"/>
              </w:rPr>
            </w:pPr>
            <w:r w:rsidRPr="005A768E">
              <w:t xml:space="preserve">Разработка, управление подготовкой и защита индивидуального образовательного </w:t>
            </w:r>
            <w:r w:rsidR="005A768E" w:rsidRPr="005A768E">
              <w:t>проекта в</w:t>
            </w:r>
            <w:r w:rsidRPr="005A768E">
              <w:t xml:space="preserve"> рамках реализации основной образовательной программы ФГОС ООО и СОО. Обмен опытом и мнениями.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B578F4">
            <w:pPr>
              <w:spacing w:line="256" w:lineRule="auto"/>
              <w:jc w:val="both"/>
              <w:rPr>
                <w:lang w:eastAsia="en-US"/>
              </w:rPr>
            </w:pPr>
            <w:r w:rsidRPr="005A768E">
              <w:rPr>
                <w:lang w:eastAsia="en-US"/>
              </w:rPr>
              <w:t xml:space="preserve">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5A768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МКОУСОШ №12</w:t>
            </w:r>
          </w:p>
        </w:tc>
      </w:tr>
      <w:tr w:rsidR="00B578F4" w:rsidTr="00B578F4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Default="00B578F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68E" w:rsidRPr="005A768E" w:rsidRDefault="005A768E">
            <w:pPr>
              <w:spacing w:line="256" w:lineRule="auto"/>
              <w:jc w:val="both"/>
            </w:pPr>
            <w:r>
              <w:rPr>
                <w:color w:val="000000"/>
              </w:rPr>
              <w:t>Итоги проведения</w:t>
            </w:r>
            <w:r w:rsidR="00122A99" w:rsidRPr="005A768E">
              <w:rPr>
                <w:color w:val="000000"/>
              </w:rPr>
              <w:t xml:space="preserve"> школьного этапа</w:t>
            </w:r>
            <w:r>
              <w:rPr>
                <w:color w:val="000000"/>
              </w:rPr>
              <w:t xml:space="preserve"> и подготовка к муниципальному этапу</w:t>
            </w:r>
            <w:r w:rsidR="00122A99" w:rsidRPr="005A768E">
              <w:rPr>
                <w:color w:val="000000"/>
              </w:rPr>
              <w:t xml:space="preserve"> Всероссийской олимпиады школьников по биологии на платформе Сириус</w:t>
            </w:r>
            <w:r w:rsidRPr="005A768E">
              <w:rPr>
                <w:color w:val="000000"/>
              </w:rPr>
              <w:t>.</w:t>
            </w:r>
            <w:r w:rsidRPr="005A768E">
              <w:t xml:space="preserve"> </w:t>
            </w:r>
          </w:p>
          <w:p w:rsidR="00B578F4" w:rsidRPr="005A768E" w:rsidRDefault="005A768E">
            <w:pPr>
              <w:spacing w:line="256" w:lineRule="auto"/>
              <w:jc w:val="both"/>
              <w:rPr>
                <w:lang w:eastAsia="en-US"/>
              </w:rPr>
            </w:pPr>
            <w:r w:rsidRPr="005A768E">
              <w:t>Обмен опытом и мнениями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F4" w:rsidRPr="005A768E" w:rsidRDefault="00B578F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5A768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МКОУСОШ №10</w:t>
            </w:r>
            <w:bookmarkStart w:id="0" w:name="_GoBack"/>
            <w:bookmarkEnd w:id="0"/>
          </w:p>
        </w:tc>
      </w:tr>
      <w:tr w:rsidR="00B578F4" w:rsidTr="00B578F4">
        <w:trPr>
          <w:trHeight w:val="685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Default="00B578F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A99" w:rsidRPr="005A768E" w:rsidRDefault="00122A99" w:rsidP="00122A99">
            <w:pPr>
              <w:textAlignment w:val="baseline"/>
              <w:rPr>
                <w:b/>
              </w:rPr>
            </w:pPr>
            <w:r w:rsidRPr="005A768E">
              <w:rPr>
                <w:b/>
              </w:rPr>
              <w:t>Профессиональные компетенции педагогов – основа качества образования:</w:t>
            </w:r>
          </w:p>
          <w:p w:rsidR="00122A99" w:rsidRPr="005A768E" w:rsidRDefault="00122A99" w:rsidP="00122A9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6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76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Подробный качественный анализ мониторинга профессиональных компетенций педагогов, рассмотреть контрольно-измерительные материалы для диагн</w:t>
            </w:r>
            <w:r w:rsidR="005A768E" w:rsidRPr="005A76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остики компетенций педагогов.</w:t>
            </w:r>
          </w:p>
          <w:p w:rsidR="00B578F4" w:rsidRPr="005A768E" w:rsidRDefault="00B578F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F4" w:rsidRPr="005A768E" w:rsidRDefault="00B578F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5A768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МКОУ СОШ №6</w:t>
            </w:r>
          </w:p>
        </w:tc>
      </w:tr>
      <w:tr w:rsidR="00B578F4" w:rsidTr="00B578F4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Default="00B578F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5A768E">
            <w:pPr>
              <w:spacing w:line="256" w:lineRule="auto"/>
              <w:jc w:val="both"/>
              <w:rPr>
                <w:shd w:val="clear" w:color="auto" w:fill="FFFFFF"/>
              </w:rPr>
            </w:pPr>
            <w:r w:rsidRPr="005A768E">
              <w:rPr>
                <w:shd w:val="clear" w:color="auto" w:fill="FFFFFF"/>
              </w:rPr>
              <w:t>Программная среда «Биологический конструктор» предназначена для создания интерактивных моделей по биологии,</w:t>
            </w:r>
            <w:r w:rsidRPr="005A768E">
              <w:br/>
              <w:t>сочетающих в себе</w:t>
            </w:r>
            <w:r w:rsidRPr="005A768E">
              <w:rPr>
                <w:shd w:val="clear" w:color="auto" w:fill="FFFFFF"/>
              </w:rPr>
              <w:t> исследование, динамическое варьирование, виртуальный эксперимент.</w:t>
            </w:r>
            <w:r w:rsidRPr="005A768E">
              <w:rPr>
                <w:shd w:val="clear" w:color="auto" w:fill="FFFFFF"/>
              </w:rPr>
              <w:t xml:space="preserve"> Методические приемы для создания конструктора уроков биологии.</w:t>
            </w:r>
          </w:p>
          <w:p w:rsidR="005A768E" w:rsidRPr="005A768E" w:rsidRDefault="005A768E" w:rsidP="005A768E">
            <w:pPr>
              <w:shd w:val="clear" w:color="auto" w:fill="F5F5F5"/>
              <w:spacing w:before="150" w:after="240"/>
              <w:outlineLvl w:val="0"/>
              <w:rPr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B578F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B578F4">
            <w:pPr>
              <w:spacing w:line="256" w:lineRule="auto"/>
              <w:jc w:val="both"/>
              <w:rPr>
                <w:lang w:eastAsia="en-US"/>
              </w:rPr>
            </w:pPr>
            <w:r w:rsidRPr="005A768E">
              <w:rPr>
                <w:lang w:eastAsia="en-US"/>
              </w:rPr>
              <w:t xml:space="preserve">МКОУ </w:t>
            </w:r>
            <w:r w:rsidR="005A768E">
              <w:rPr>
                <w:lang w:eastAsia="en-US"/>
              </w:rPr>
              <w:t>СОШ №1</w:t>
            </w:r>
          </w:p>
        </w:tc>
      </w:tr>
      <w:tr w:rsidR="00B578F4" w:rsidTr="00B578F4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Default="005A768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B578F4">
              <w:rPr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3A4D13">
            <w:pPr>
              <w:spacing w:line="256" w:lineRule="auto"/>
              <w:jc w:val="both"/>
              <w:rPr>
                <w:lang w:eastAsia="en-US"/>
              </w:rPr>
            </w:pPr>
            <w:r w:rsidRPr="005A768E">
              <w:rPr>
                <w:lang w:eastAsia="en-US"/>
              </w:rPr>
              <w:t>Разное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B578F4">
            <w:pPr>
              <w:spacing w:line="256" w:lineRule="auto"/>
              <w:jc w:val="both"/>
              <w:rPr>
                <w:lang w:eastAsia="en-US"/>
              </w:rPr>
            </w:pPr>
            <w:r w:rsidRPr="005A768E">
              <w:rPr>
                <w:lang w:eastAsia="en-US"/>
              </w:rPr>
              <w:t>Магомедова М.А.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F4" w:rsidRPr="005A768E" w:rsidRDefault="005A768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МКОУ</w:t>
            </w:r>
            <w:r w:rsidR="00B578F4" w:rsidRPr="005A768E">
              <w:rPr>
                <w:lang w:eastAsia="en-US"/>
              </w:rPr>
              <w:t>СОШ №13</w:t>
            </w:r>
          </w:p>
        </w:tc>
      </w:tr>
    </w:tbl>
    <w:p w:rsidR="00B578F4" w:rsidRDefault="00B578F4" w:rsidP="00B578F4"/>
    <w:p w:rsidR="00B578F4" w:rsidRDefault="00B578F4" w:rsidP="00B578F4">
      <w:pPr>
        <w:spacing w:after="200" w:line="276" w:lineRule="auto"/>
        <w:rPr>
          <w:rFonts w:ascii="Georgia" w:eastAsia="Georgia" w:hAnsi="Georgia"/>
          <w:sz w:val="22"/>
          <w:szCs w:val="22"/>
          <w:lang w:eastAsia="en-US"/>
        </w:rPr>
      </w:pPr>
      <w:r>
        <w:rPr>
          <w:rFonts w:ascii="Georgia" w:eastAsia="Georgia" w:hAnsi="Georgia"/>
          <w:sz w:val="22"/>
          <w:szCs w:val="22"/>
          <w:lang w:eastAsia="en-US"/>
        </w:rPr>
        <w:t>Всем учителям биологии района принять участие работе РМО в обсуждении и принятии решения вопросов.</w:t>
      </w:r>
    </w:p>
    <w:p w:rsidR="00B578F4" w:rsidRDefault="00B578F4" w:rsidP="00B578F4">
      <w:pPr>
        <w:spacing w:after="200" w:line="276" w:lineRule="auto"/>
        <w:rPr>
          <w:rFonts w:ascii="Georgia" w:eastAsia="Georgia" w:hAnsi="Georgia"/>
          <w:sz w:val="22"/>
          <w:szCs w:val="22"/>
          <w:lang w:eastAsia="en-US"/>
        </w:rPr>
      </w:pPr>
      <w:r>
        <w:rPr>
          <w:rFonts w:ascii="Georgia" w:eastAsia="Georgia" w:hAnsi="Georgia"/>
          <w:sz w:val="22"/>
          <w:szCs w:val="22"/>
          <w:lang w:eastAsia="en-US"/>
        </w:rPr>
        <w:t>Все выступающие отправляют свое выступление на электронную почту руководителю РМО по биологии (</w:t>
      </w:r>
      <w:hyperlink r:id="rId4" w:history="1">
        <w:r>
          <w:rPr>
            <w:rStyle w:val="a3"/>
            <w:rFonts w:ascii="Georgia" w:eastAsia="Georgia" w:hAnsi="Georgia"/>
            <w:sz w:val="22"/>
            <w:szCs w:val="22"/>
            <w:lang w:eastAsia="en-US"/>
          </w:rPr>
          <w:t>mawliat@yandex.ru)-</w:t>
        </w:r>
      </w:hyperlink>
    </w:p>
    <w:p w:rsidR="009471E8" w:rsidRDefault="009471E8"/>
    <w:sectPr w:rsidR="0094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F68"/>
    <w:rsid w:val="00122A99"/>
    <w:rsid w:val="00371F68"/>
    <w:rsid w:val="003A4D13"/>
    <w:rsid w:val="005A768E"/>
    <w:rsid w:val="009471E8"/>
    <w:rsid w:val="00B5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9E631"/>
  <w15:chartTrackingRefBased/>
  <w15:docId w15:val="{F579BEF0-EBF9-41E4-96F3-8B05ED16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78F4"/>
    <w:rPr>
      <w:color w:val="0000FF"/>
      <w:u w:val="single"/>
    </w:rPr>
  </w:style>
  <w:style w:type="paragraph" w:styleId="a4">
    <w:name w:val="No Spacing"/>
    <w:uiPriority w:val="1"/>
    <w:qFormat/>
    <w:rsid w:val="00122A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wliat@yandex.ru)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Имран</dc:creator>
  <cp:keywords/>
  <dc:description/>
  <cp:lastModifiedBy>Имран</cp:lastModifiedBy>
  <cp:revision>4</cp:revision>
  <dcterms:created xsi:type="dcterms:W3CDTF">2022-10-27T17:44:00Z</dcterms:created>
  <dcterms:modified xsi:type="dcterms:W3CDTF">2022-10-28T03:07:00Z</dcterms:modified>
</cp:coreProperties>
</file>